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55A20" w14:textId="3A163949" w:rsidR="002E0BE7" w:rsidRPr="008A197D" w:rsidRDefault="002E0BE7" w:rsidP="002E0BE7">
      <w:pPr>
        <w:spacing w:line="700" w:lineRule="exact"/>
        <w:jc w:val="left"/>
        <w:rPr>
          <w:rFonts w:ascii="メイリオ" w:eastAsia="メイリオ" w:hAnsi="メイリオ" w:cs="メイリオ"/>
          <w:b/>
          <w:sz w:val="48"/>
          <w:szCs w:val="48"/>
        </w:rPr>
      </w:pPr>
      <w:r>
        <w:rPr>
          <w:rFonts w:ascii="メイリオ" w:eastAsia="メイリオ" w:hAnsi="メイリオ" w:cs="メイリオ" w:hint="eastAsia"/>
          <w:b/>
          <w:sz w:val="48"/>
          <w:szCs w:val="48"/>
        </w:rPr>
        <w:t>当館見学バス駐車場</w:t>
      </w:r>
      <w:r w:rsidR="00A05C51" w:rsidRPr="005B770B">
        <w:rPr>
          <w:rFonts w:ascii="メイリオ" w:eastAsia="メイリオ" w:hAnsi="メイリオ" w:cs="メイリオ" w:hint="eastAsia"/>
          <w:b/>
          <w:sz w:val="48"/>
          <w:szCs w:val="48"/>
        </w:rPr>
        <w:t>利用</w:t>
      </w:r>
      <w:r>
        <w:rPr>
          <w:rFonts w:ascii="メイリオ" w:eastAsia="メイリオ" w:hAnsi="メイリオ" w:cs="メイリオ" w:hint="eastAsia"/>
          <w:b/>
          <w:sz w:val="48"/>
          <w:szCs w:val="48"/>
        </w:rPr>
        <w:t>申込書</w:t>
      </w:r>
    </w:p>
    <w:p w14:paraId="132F22B8" w14:textId="77777777" w:rsidR="002E0BE7" w:rsidRDefault="002E0BE7" w:rsidP="008A197D">
      <w:pPr>
        <w:spacing w:line="300" w:lineRule="exact"/>
        <w:ind w:firstLineChars="1300" w:firstLine="286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【宛先】 佐賀県立博物館・佐賀県立美術館</w:t>
      </w:r>
    </w:p>
    <w:p w14:paraId="12539CF3" w14:textId="77777777" w:rsidR="002E0BE7" w:rsidRDefault="002E0BE7" w:rsidP="002E0BE7">
      <w:pPr>
        <w:spacing w:line="300" w:lineRule="exact"/>
        <w:ind w:rightChars="-68" w:right="-143" w:firstLineChars="1800" w:firstLine="396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〒840-0041　佐賀市城内1-15-23</w:t>
      </w:r>
    </w:p>
    <w:p w14:paraId="2CB8E148" w14:textId="77777777" w:rsidR="002E0BE7" w:rsidRDefault="002E0BE7" w:rsidP="007E6517">
      <w:pPr>
        <w:spacing w:line="300" w:lineRule="exact"/>
        <w:ind w:rightChars="-136" w:right="-286" w:firstLineChars="1800" w:firstLine="396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FAX 0952-25-7006 　TEL 0952-24-3947</w:t>
      </w:r>
    </w:p>
    <w:p w14:paraId="4BA75A2D" w14:textId="1EB1A639" w:rsidR="002E0BE7" w:rsidRDefault="00FD3CBE" w:rsidP="00FD3CBE">
      <w:pPr>
        <w:spacing w:line="300" w:lineRule="exact"/>
        <w:ind w:rightChars="-136" w:right="-286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 </w:t>
      </w:r>
      <w:r>
        <w:rPr>
          <w:rFonts w:ascii="メイリオ" w:eastAsia="メイリオ" w:hAnsi="メイリオ" w:cs="メイリオ"/>
          <w:sz w:val="22"/>
        </w:rPr>
        <w:t xml:space="preserve">                                   MAIL </w:t>
      </w:r>
      <w:hyperlink r:id="rId6" w:history="1">
        <w:r w:rsidRPr="002A0CAA">
          <w:rPr>
            <w:rStyle w:val="a7"/>
            <w:rFonts w:ascii="メイリオ" w:eastAsia="メイリオ" w:hAnsi="メイリオ" w:cs="メイリオ"/>
            <w:sz w:val="22"/>
          </w:rPr>
          <w:t>hakubi@pref.saga.lg.jp</w:t>
        </w:r>
      </w:hyperlink>
    </w:p>
    <w:p w14:paraId="3EE88461" w14:textId="77777777" w:rsidR="00FD3CBE" w:rsidRPr="00FD3CBE" w:rsidRDefault="00FD3CBE" w:rsidP="00FD3CBE">
      <w:pPr>
        <w:spacing w:line="300" w:lineRule="exact"/>
        <w:ind w:rightChars="-136" w:right="-286"/>
        <w:rPr>
          <w:rFonts w:ascii="メイリオ" w:eastAsia="メイリオ" w:hAnsi="メイリオ" w:cs="メイリオ"/>
          <w:sz w:val="22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109"/>
      </w:tblGrid>
      <w:tr w:rsidR="002E0BE7" w14:paraId="683A491E" w14:textId="77777777" w:rsidTr="007E6517">
        <w:trPr>
          <w:trHeight w:val="878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5413" w14:textId="77777777" w:rsidR="002E0BE7" w:rsidRDefault="002E0BE7">
            <w:pPr>
              <w:snapToGrid w:val="0"/>
              <w:spacing w:line="400" w:lineRule="exact"/>
              <w:ind w:firstLineChars="50" w:firstLine="100"/>
              <w:rPr>
                <w:rFonts w:ascii="メイリオ" w:eastAsia="メイリオ" w:hAnsi="メイリオ" w:cs="メイリオ"/>
                <w:spacing w:val="-2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-20"/>
                <w:sz w:val="24"/>
                <w:szCs w:val="24"/>
              </w:rPr>
              <w:t>団体名</w:t>
            </w:r>
          </w:p>
          <w:p w14:paraId="75155409" w14:textId="77777777" w:rsidR="002E0BE7" w:rsidRDefault="002E0BE7">
            <w:pPr>
              <w:snapToGrid w:val="0"/>
              <w:spacing w:line="400" w:lineRule="exact"/>
              <w:rPr>
                <w:rFonts w:ascii="メイリオ" w:eastAsia="メイリオ" w:hAnsi="メイリオ" w:cs="メイリオ"/>
                <w:spacing w:val="-2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-20"/>
                <w:sz w:val="24"/>
                <w:szCs w:val="24"/>
              </w:rPr>
              <w:t>（人数）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5D647" w14:textId="77777777" w:rsidR="002E0BE7" w:rsidRDefault="002E0BE7">
            <w:pPr>
              <w:snapToGrid w:val="0"/>
              <w:spacing w:line="400" w:lineRule="exact"/>
              <w:rPr>
                <w:rFonts w:ascii="メイリオ" w:eastAsia="メイリオ" w:hAnsi="メイリオ" w:cs="メイリオ"/>
                <w:spacing w:val="-2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-20"/>
                <w:sz w:val="24"/>
                <w:szCs w:val="24"/>
              </w:rPr>
              <w:t xml:space="preserve">　　　　　　　　　　　　　　　　　　　　　　　　　　　　（　　　　　　人）</w:t>
            </w:r>
          </w:p>
        </w:tc>
      </w:tr>
      <w:tr w:rsidR="002E0BE7" w14:paraId="6E155A42" w14:textId="77777777" w:rsidTr="007E6517">
        <w:trPr>
          <w:trHeight w:val="833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3F03F" w14:textId="77777777" w:rsidR="002E0BE7" w:rsidRDefault="002E0BE7">
            <w:pPr>
              <w:snapToGrid w:val="0"/>
              <w:spacing w:line="400" w:lineRule="exact"/>
              <w:jc w:val="center"/>
              <w:rPr>
                <w:rFonts w:ascii="メイリオ" w:eastAsia="メイリオ" w:hAnsi="メイリオ" w:cs="メイリオ"/>
                <w:spacing w:val="-2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-20"/>
                <w:sz w:val="24"/>
                <w:szCs w:val="24"/>
              </w:rPr>
              <w:t>連絡先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B6D1" w14:textId="77777777" w:rsidR="002E0BE7" w:rsidRDefault="002E0BE7">
            <w:pPr>
              <w:snapToGrid w:val="0"/>
              <w:spacing w:line="400" w:lineRule="exact"/>
              <w:rPr>
                <w:rFonts w:ascii="メイリオ" w:eastAsia="メイリオ" w:hAnsi="メイリオ" w:cs="メイリオ"/>
                <w:spacing w:val="-2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-20"/>
                <w:sz w:val="24"/>
                <w:szCs w:val="24"/>
              </w:rPr>
              <w:t>担当者　　　　　　　　　　　様　TEL　　　　　　－　　　　　　－</w:t>
            </w:r>
          </w:p>
          <w:p w14:paraId="5AF46D63" w14:textId="51D16F0A" w:rsidR="002E0BE7" w:rsidRDefault="002E0BE7">
            <w:pPr>
              <w:snapToGrid w:val="0"/>
              <w:spacing w:line="400" w:lineRule="exact"/>
              <w:rPr>
                <w:rFonts w:ascii="メイリオ" w:eastAsia="メイリオ" w:hAnsi="メイリオ" w:cs="メイリオ"/>
                <w:spacing w:val="-2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-20"/>
                <w:sz w:val="24"/>
                <w:szCs w:val="24"/>
              </w:rPr>
              <w:t xml:space="preserve">　　　　　　　　　　　　　　　　FAX</w:t>
            </w:r>
            <w:r w:rsidR="00FD3CBE">
              <w:rPr>
                <w:rFonts w:ascii="メイリオ" w:eastAsia="メイリオ" w:hAnsi="メイリオ" w:cs="メイリオ" w:hint="eastAsia"/>
                <w:spacing w:val="-20"/>
                <w:sz w:val="24"/>
                <w:szCs w:val="24"/>
              </w:rPr>
              <w:t>またはMAIL</w:t>
            </w:r>
          </w:p>
        </w:tc>
      </w:tr>
      <w:tr w:rsidR="008A197D" w14:paraId="3F149F23" w14:textId="77777777" w:rsidTr="007E6517">
        <w:trPr>
          <w:trHeight w:val="833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C089" w14:textId="6DFE8C4D" w:rsidR="008A197D" w:rsidRDefault="008A197D">
            <w:pPr>
              <w:snapToGrid w:val="0"/>
              <w:spacing w:line="400" w:lineRule="exact"/>
              <w:jc w:val="center"/>
              <w:rPr>
                <w:rFonts w:ascii="メイリオ" w:eastAsia="メイリオ" w:hAnsi="メイリオ" w:cs="メイリオ"/>
                <w:spacing w:val="-2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-20"/>
                <w:sz w:val="24"/>
                <w:szCs w:val="24"/>
              </w:rPr>
              <w:t>日付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F362" w14:textId="736A7062" w:rsidR="008A197D" w:rsidRDefault="008A197D" w:rsidP="008A197D">
            <w:pPr>
              <w:snapToGrid w:val="0"/>
              <w:spacing w:line="400" w:lineRule="exact"/>
              <w:ind w:firstLineChars="800" w:firstLine="1600"/>
              <w:rPr>
                <w:rFonts w:ascii="メイリオ" w:eastAsia="メイリオ" w:hAnsi="メイリオ" w:cs="メイリオ"/>
                <w:spacing w:val="-2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-20"/>
                <w:sz w:val="24"/>
                <w:szCs w:val="24"/>
              </w:rPr>
              <w:t>年　 　　月　　 　日（　 　曜日）</w:t>
            </w:r>
          </w:p>
        </w:tc>
      </w:tr>
      <w:tr w:rsidR="008A197D" w14:paraId="06FD0A3B" w14:textId="77777777" w:rsidTr="007E6517">
        <w:trPr>
          <w:trHeight w:val="833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AEB3" w14:textId="77777777" w:rsidR="008A197D" w:rsidRDefault="008A197D" w:rsidP="008A197D">
            <w:pPr>
              <w:snapToGrid w:val="0"/>
              <w:spacing w:line="400" w:lineRule="exact"/>
              <w:jc w:val="center"/>
              <w:rPr>
                <w:rFonts w:ascii="メイリオ" w:eastAsia="メイリオ" w:hAnsi="メイリオ" w:cs="メイリオ"/>
                <w:spacing w:val="-2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-20"/>
                <w:sz w:val="24"/>
                <w:szCs w:val="24"/>
              </w:rPr>
              <w:t>乗降</w:t>
            </w:r>
          </w:p>
          <w:p w14:paraId="22646D63" w14:textId="3E6FC14D" w:rsidR="008A197D" w:rsidRDefault="008A197D" w:rsidP="008A197D">
            <w:pPr>
              <w:snapToGrid w:val="0"/>
              <w:spacing w:line="400" w:lineRule="exact"/>
              <w:jc w:val="center"/>
              <w:rPr>
                <w:rFonts w:ascii="メイリオ" w:eastAsia="メイリオ" w:hAnsi="メイリオ" w:cs="メイリオ"/>
                <w:spacing w:val="-2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-20"/>
                <w:sz w:val="24"/>
                <w:szCs w:val="24"/>
              </w:rPr>
              <w:t>利用台数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6A42" w14:textId="5616B111" w:rsidR="008A197D" w:rsidRDefault="008A197D" w:rsidP="008A197D">
            <w:pPr>
              <w:snapToGrid w:val="0"/>
              <w:spacing w:line="400" w:lineRule="exact"/>
              <w:rPr>
                <w:rFonts w:ascii="メイリオ" w:eastAsia="メイリオ" w:hAnsi="メイリオ" w:cs="メイリオ"/>
                <w:spacing w:val="-2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-20"/>
                <w:sz w:val="24"/>
                <w:szCs w:val="24"/>
              </w:rPr>
              <w:t>□</w:t>
            </w:r>
            <w:r w:rsidRPr="004B1B56">
              <w:rPr>
                <w:rFonts w:ascii="メイリオ" w:eastAsia="メイリオ" w:hAnsi="メイリオ" w:cs="メイリオ" w:hint="eastAsia"/>
                <w:spacing w:val="-10"/>
                <w:sz w:val="24"/>
                <w:szCs w:val="24"/>
              </w:rPr>
              <w:t xml:space="preserve">中型バス(7m～9m)　　　　台　</w:t>
            </w:r>
            <w:r>
              <w:rPr>
                <w:rFonts w:ascii="メイリオ" w:eastAsia="メイリオ" w:hAnsi="メイリオ" w:cs="メイリオ" w:hint="eastAsia"/>
                <w:spacing w:val="-20"/>
                <w:sz w:val="24"/>
                <w:szCs w:val="24"/>
              </w:rPr>
              <w:t xml:space="preserve">　　</w:t>
            </w:r>
          </w:p>
          <w:p w14:paraId="01C53E8B" w14:textId="59D25BFB" w:rsidR="008A197D" w:rsidRDefault="008A197D" w:rsidP="008A197D">
            <w:pPr>
              <w:snapToGrid w:val="0"/>
              <w:spacing w:line="400" w:lineRule="exact"/>
              <w:rPr>
                <w:rFonts w:ascii="メイリオ" w:eastAsia="メイリオ" w:hAnsi="メイリオ" w:cs="メイリオ"/>
                <w:spacing w:val="-2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-20"/>
                <w:sz w:val="24"/>
                <w:szCs w:val="24"/>
              </w:rPr>
              <w:t>□</w:t>
            </w:r>
            <w:r w:rsidRPr="004B1B56">
              <w:rPr>
                <w:rFonts w:ascii="メイリオ" w:eastAsia="メイリオ" w:hAnsi="メイリオ" w:cs="メイリオ" w:hint="eastAsia"/>
                <w:spacing w:val="-10"/>
                <w:sz w:val="24"/>
                <w:szCs w:val="24"/>
              </w:rPr>
              <w:t>小型バス</w:t>
            </w:r>
            <w:r>
              <w:rPr>
                <w:rFonts w:ascii="メイリオ" w:eastAsia="メイリオ" w:hAnsi="メイリオ" w:cs="メイリオ" w:hint="eastAsia"/>
                <w:spacing w:val="-10"/>
                <w:sz w:val="24"/>
                <w:szCs w:val="24"/>
              </w:rPr>
              <w:t>以下</w:t>
            </w:r>
            <w:r w:rsidRPr="004B1B56">
              <w:rPr>
                <w:rFonts w:ascii="メイリオ" w:eastAsia="メイリオ" w:hAnsi="メイリオ" w:cs="メイリオ" w:hint="eastAsia"/>
                <w:spacing w:val="-10"/>
                <w:sz w:val="24"/>
                <w:szCs w:val="24"/>
              </w:rPr>
              <w:t>(5m～7m)　　　　台</w:t>
            </w:r>
            <w:r w:rsidR="00475340">
              <w:rPr>
                <w:rFonts w:ascii="メイリオ" w:eastAsia="メイリオ" w:hAnsi="メイリオ" w:cs="メイリオ" w:hint="eastAsia"/>
                <w:spacing w:val="-10"/>
                <w:sz w:val="24"/>
                <w:szCs w:val="24"/>
              </w:rPr>
              <w:t xml:space="preserve">　　</w:t>
            </w:r>
            <w:r w:rsidR="00475340" w:rsidRPr="005B770B">
              <w:rPr>
                <w:rFonts w:ascii="メイリオ" w:eastAsia="メイリオ" w:hAnsi="メイリオ" w:cs="メイリオ" w:hint="eastAsia"/>
                <w:spacing w:val="-10"/>
                <w:sz w:val="24"/>
                <w:szCs w:val="24"/>
                <w:highlight w:val="lightGray"/>
              </w:rPr>
              <w:t>※大型バスは</w:t>
            </w:r>
            <w:r w:rsidR="00F73BAB" w:rsidRPr="005B770B">
              <w:rPr>
                <w:rFonts w:ascii="メイリオ" w:eastAsia="メイリオ" w:hAnsi="メイリオ" w:cs="メイリオ" w:hint="eastAsia"/>
                <w:spacing w:val="-10"/>
                <w:sz w:val="24"/>
                <w:szCs w:val="24"/>
                <w:highlight w:val="lightGray"/>
              </w:rPr>
              <w:t>進入</w:t>
            </w:r>
            <w:r w:rsidR="00475340" w:rsidRPr="005B770B">
              <w:rPr>
                <w:rFonts w:ascii="メイリオ" w:eastAsia="メイリオ" w:hAnsi="メイリオ" w:cs="メイリオ" w:hint="eastAsia"/>
                <w:spacing w:val="-10"/>
                <w:sz w:val="24"/>
                <w:szCs w:val="24"/>
                <w:highlight w:val="lightGray"/>
              </w:rPr>
              <w:t>不可</w:t>
            </w:r>
          </w:p>
        </w:tc>
      </w:tr>
      <w:tr w:rsidR="008A197D" w14:paraId="4B0F364B" w14:textId="77777777" w:rsidTr="007E6517">
        <w:trPr>
          <w:trHeight w:val="833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9D21" w14:textId="40CA4F0F" w:rsidR="008A197D" w:rsidRDefault="008A197D" w:rsidP="008A197D">
            <w:pPr>
              <w:snapToGrid w:val="0"/>
              <w:spacing w:line="400" w:lineRule="exact"/>
              <w:jc w:val="center"/>
              <w:rPr>
                <w:rFonts w:ascii="メイリオ" w:eastAsia="メイリオ" w:hAnsi="メイリオ" w:cs="メイリオ"/>
                <w:spacing w:val="-2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-20"/>
                <w:sz w:val="24"/>
                <w:szCs w:val="24"/>
              </w:rPr>
              <w:t>到着時間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E9F5" w14:textId="12D13440" w:rsidR="008A197D" w:rsidRDefault="008A197D" w:rsidP="008A197D">
            <w:pPr>
              <w:snapToGrid w:val="0"/>
              <w:spacing w:line="400" w:lineRule="exact"/>
              <w:ind w:firstLineChars="800" w:firstLine="1600"/>
              <w:rPr>
                <w:rFonts w:ascii="メイリオ" w:eastAsia="メイリオ" w:hAnsi="メイリオ" w:cs="メイリオ"/>
                <w:spacing w:val="-2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-20"/>
                <w:sz w:val="24"/>
                <w:szCs w:val="24"/>
              </w:rPr>
              <w:t xml:space="preserve">時　　　　　分　</w:t>
            </w:r>
          </w:p>
        </w:tc>
      </w:tr>
      <w:tr w:rsidR="008A197D" w14:paraId="407C01FB" w14:textId="77777777" w:rsidTr="007E6517">
        <w:trPr>
          <w:trHeight w:val="833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8066" w14:textId="3EDCECB3" w:rsidR="008A197D" w:rsidRDefault="008A197D" w:rsidP="008A197D">
            <w:pPr>
              <w:snapToGrid w:val="0"/>
              <w:spacing w:line="400" w:lineRule="exact"/>
              <w:jc w:val="center"/>
              <w:rPr>
                <w:rFonts w:ascii="メイリオ" w:eastAsia="メイリオ" w:hAnsi="メイリオ" w:cs="メイリオ"/>
                <w:spacing w:val="-2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-20"/>
                <w:sz w:val="24"/>
                <w:szCs w:val="24"/>
              </w:rPr>
              <w:t>出発時間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8D63" w14:textId="461FF009" w:rsidR="008A197D" w:rsidRDefault="008A197D" w:rsidP="008A197D">
            <w:pPr>
              <w:snapToGrid w:val="0"/>
              <w:spacing w:line="400" w:lineRule="exact"/>
              <w:ind w:firstLineChars="800" w:firstLine="1600"/>
              <w:rPr>
                <w:rFonts w:ascii="メイリオ" w:eastAsia="メイリオ" w:hAnsi="メイリオ" w:cs="メイリオ"/>
                <w:spacing w:val="-2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-20"/>
                <w:sz w:val="24"/>
                <w:szCs w:val="24"/>
              </w:rPr>
              <w:t xml:space="preserve">時　　　　　分　</w:t>
            </w:r>
          </w:p>
        </w:tc>
      </w:tr>
      <w:tr w:rsidR="002E0BE7" w14:paraId="0550615B" w14:textId="77777777" w:rsidTr="007E6517">
        <w:trPr>
          <w:trHeight w:val="842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FC18" w14:textId="09DC751B" w:rsidR="002E0BE7" w:rsidRDefault="003643E9">
            <w:pPr>
              <w:snapToGrid w:val="0"/>
              <w:spacing w:line="400" w:lineRule="exact"/>
              <w:jc w:val="center"/>
              <w:rPr>
                <w:rFonts w:ascii="メイリオ" w:eastAsia="メイリオ" w:hAnsi="メイリオ" w:cs="メイリオ"/>
                <w:spacing w:val="-2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-20"/>
                <w:sz w:val="24"/>
                <w:szCs w:val="24"/>
              </w:rPr>
              <w:t>利用希望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0108" w14:textId="0354CB9A" w:rsidR="00A05C51" w:rsidRPr="00A05C51" w:rsidRDefault="002E0BE7" w:rsidP="00A05C51">
            <w:pPr>
              <w:snapToGrid w:val="0"/>
              <w:spacing w:line="400" w:lineRule="exact"/>
              <w:ind w:firstLineChars="100" w:firstLine="200"/>
              <w:rPr>
                <w:rFonts w:ascii="メイリオ" w:eastAsia="メイリオ" w:hAnsi="メイリオ" w:cs="メイリオ"/>
                <w:dstrike/>
                <w:spacing w:val="-2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-20"/>
                <w:sz w:val="24"/>
                <w:szCs w:val="24"/>
              </w:rPr>
              <w:t>□</w:t>
            </w:r>
            <w:r w:rsidR="00B30774">
              <w:rPr>
                <w:rFonts w:ascii="メイリオ" w:eastAsia="メイリオ" w:hAnsi="メイリオ" w:cs="メイリオ" w:hint="eastAsia"/>
                <w:spacing w:val="-20"/>
                <w:sz w:val="24"/>
                <w:szCs w:val="24"/>
              </w:rPr>
              <w:t>乗</w:t>
            </w:r>
            <w:r>
              <w:rPr>
                <w:rFonts w:ascii="メイリオ" w:eastAsia="メイリオ" w:hAnsi="メイリオ" w:cs="メイリオ" w:hint="eastAsia"/>
                <w:spacing w:val="-20"/>
                <w:sz w:val="24"/>
                <w:szCs w:val="24"/>
              </w:rPr>
              <w:t>車のみ　　□</w:t>
            </w:r>
            <w:r w:rsidR="00B30774">
              <w:rPr>
                <w:rFonts w:ascii="メイリオ" w:eastAsia="メイリオ" w:hAnsi="メイリオ" w:cs="メイリオ" w:hint="eastAsia"/>
                <w:spacing w:val="-20"/>
                <w:sz w:val="24"/>
                <w:szCs w:val="24"/>
              </w:rPr>
              <w:t>降</w:t>
            </w:r>
            <w:r>
              <w:rPr>
                <w:rFonts w:ascii="メイリオ" w:eastAsia="メイリオ" w:hAnsi="メイリオ" w:cs="メイリオ" w:hint="eastAsia"/>
                <w:spacing w:val="-20"/>
                <w:sz w:val="24"/>
                <w:szCs w:val="24"/>
              </w:rPr>
              <w:t xml:space="preserve">車のみ　</w:t>
            </w:r>
          </w:p>
        </w:tc>
      </w:tr>
      <w:tr w:rsidR="002E0BE7" w14:paraId="33CA850D" w14:textId="77777777" w:rsidTr="007E6517">
        <w:trPr>
          <w:trHeight w:val="1408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5796D" w14:textId="77777777" w:rsidR="002E0BE7" w:rsidRDefault="002E0BE7">
            <w:pPr>
              <w:snapToGrid w:val="0"/>
              <w:spacing w:line="400" w:lineRule="exact"/>
              <w:jc w:val="center"/>
              <w:rPr>
                <w:rFonts w:ascii="メイリオ" w:eastAsia="メイリオ" w:hAnsi="メイリオ" w:cs="メイリオ"/>
                <w:spacing w:val="-2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-20"/>
                <w:sz w:val="24"/>
                <w:szCs w:val="24"/>
              </w:rPr>
              <w:t>特記事項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3C69" w14:textId="77777777" w:rsidR="002E0BE7" w:rsidRDefault="002E0BE7">
            <w:pPr>
              <w:snapToGrid w:val="0"/>
              <w:spacing w:line="400" w:lineRule="exact"/>
              <w:rPr>
                <w:rFonts w:ascii="メイリオ" w:eastAsia="メイリオ" w:hAnsi="メイリオ" w:cs="メイリオ"/>
                <w:spacing w:val="-20"/>
                <w:sz w:val="24"/>
                <w:szCs w:val="24"/>
              </w:rPr>
            </w:pPr>
          </w:p>
        </w:tc>
      </w:tr>
    </w:tbl>
    <w:p w14:paraId="78705AD7" w14:textId="23979ECD" w:rsidR="00A9473B" w:rsidRDefault="002E0BE7" w:rsidP="008A197D">
      <w:pPr>
        <w:spacing w:line="300" w:lineRule="exact"/>
        <w:ind w:left="480" w:hangingChars="200" w:hanging="48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※　個人情報保護について、収集した個人情報は、当館見学バス駐車場</w:t>
      </w:r>
      <w:r w:rsidR="00F73BAB" w:rsidRPr="005B770B">
        <w:rPr>
          <w:rFonts w:ascii="メイリオ" w:eastAsia="メイリオ" w:hAnsi="メイリオ" w:cs="メイリオ" w:hint="eastAsia"/>
          <w:sz w:val="24"/>
          <w:szCs w:val="24"/>
        </w:rPr>
        <w:t>利用</w:t>
      </w:r>
      <w:r w:rsidRPr="005B770B">
        <w:rPr>
          <w:rFonts w:ascii="メイリオ" w:eastAsia="メイリオ" w:hAnsi="メイリオ" w:cs="メイリオ" w:hint="eastAsia"/>
          <w:sz w:val="24"/>
          <w:szCs w:val="24"/>
        </w:rPr>
        <w:t>申込みに関する事務の目的にのみ使用し、本人の同意なしにバス駐車場</w:t>
      </w:r>
      <w:r w:rsidR="00F73BAB" w:rsidRPr="005B770B">
        <w:rPr>
          <w:rFonts w:ascii="メイリオ" w:eastAsia="メイリオ" w:hAnsi="メイリオ" w:cs="メイリオ" w:hint="eastAsia"/>
          <w:sz w:val="24"/>
          <w:szCs w:val="24"/>
        </w:rPr>
        <w:t>利用</w:t>
      </w:r>
      <w:r>
        <w:rPr>
          <w:rFonts w:ascii="メイリオ" w:eastAsia="メイリオ" w:hAnsi="メイリオ" w:cs="メイリオ" w:hint="eastAsia"/>
          <w:sz w:val="24"/>
          <w:szCs w:val="24"/>
        </w:rPr>
        <w:t>申込みの目的以外には使用いたしません。</w:t>
      </w:r>
    </w:p>
    <w:p w14:paraId="5ACD7657" w14:textId="77777777" w:rsidR="004B236B" w:rsidRDefault="004B236B" w:rsidP="002E0BE7">
      <w:pPr>
        <w:spacing w:line="300" w:lineRule="exact"/>
        <w:ind w:left="480" w:hangingChars="200" w:hanging="480"/>
        <w:rPr>
          <w:rFonts w:ascii="メイリオ" w:eastAsia="メイリオ" w:hAnsi="メイリオ" w:cs="メイリオ"/>
          <w:sz w:val="24"/>
          <w:szCs w:val="24"/>
        </w:rPr>
      </w:pPr>
    </w:p>
    <w:p w14:paraId="1311B5C2" w14:textId="4C330AA9" w:rsidR="004B236B" w:rsidRDefault="004B236B" w:rsidP="002E0BE7">
      <w:pPr>
        <w:spacing w:line="300" w:lineRule="exact"/>
        <w:ind w:left="480" w:hangingChars="200" w:hanging="48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※　申込み後に変更(到着時間、キャンセル等)が生じた場合は速やかにご連絡ください。</w:t>
      </w:r>
    </w:p>
    <w:p w14:paraId="0EE1845E" w14:textId="110A80F0" w:rsidR="00B30774" w:rsidRDefault="004B236B" w:rsidP="00B30774">
      <w:pPr>
        <w:spacing w:line="300" w:lineRule="exact"/>
        <w:ind w:left="480" w:hangingChars="200" w:hanging="48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※　当日、15分以上の到着のずれが生じる場合は分かり次第、当館までご連絡ください。</w:t>
      </w:r>
    </w:p>
    <w:p w14:paraId="07D55727" w14:textId="241964BC" w:rsidR="00B30774" w:rsidRPr="002E0BE7" w:rsidRDefault="008A197D" w:rsidP="00B30774">
      <w:pPr>
        <w:spacing w:line="300" w:lineRule="exact"/>
        <w:ind w:left="480" w:hangingChars="200" w:hanging="480"/>
        <w:rPr>
          <w:rFonts w:ascii="メイリオ" w:eastAsia="メイリオ" w:hAnsi="メイリオ" w:cs="メイリオ"/>
          <w:sz w:val="24"/>
          <w:szCs w:val="24"/>
        </w:rPr>
      </w:pPr>
      <w:r w:rsidRPr="005B770B">
        <w:rPr>
          <w:rFonts w:ascii="メイリオ" w:eastAsia="メイリオ" w:hAnsi="メイリオ" w:cs="メイリオ"/>
          <w:sz w:val="24"/>
          <w:szCs w:val="24"/>
        </w:rPr>
        <w:t>※　館の安全運営及び公園利用者の安全確保</w:t>
      </w:r>
      <w:r w:rsidR="001216C9" w:rsidRPr="005B770B">
        <w:rPr>
          <w:rFonts w:ascii="メイリオ" w:eastAsia="メイリオ" w:hAnsi="メイリオ" w:cs="メイリオ" w:hint="eastAsia"/>
          <w:sz w:val="24"/>
          <w:szCs w:val="24"/>
        </w:rPr>
        <w:t>のため</w:t>
      </w:r>
      <w:r w:rsidR="00D5196E" w:rsidRPr="005B770B">
        <w:rPr>
          <w:rFonts w:ascii="メイリオ" w:eastAsia="メイリオ" w:hAnsi="メイリオ" w:cs="メイリオ"/>
          <w:sz w:val="24"/>
          <w:szCs w:val="24"/>
        </w:rPr>
        <w:t>、</w:t>
      </w:r>
      <w:r w:rsidR="001216C9" w:rsidRPr="005B770B">
        <w:rPr>
          <w:rFonts w:ascii="メイリオ" w:eastAsia="メイリオ" w:hAnsi="メイリオ" w:cs="メイリオ" w:hint="eastAsia"/>
          <w:sz w:val="24"/>
          <w:szCs w:val="24"/>
        </w:rPr>
        <w:t>御</w:t>
      </w:r>
      <w:r w:rsidR="00D5196E" w:rsidRPr="005B770B">
        <w:rPr>
          <w:rFonts w:ascii="メイリオ" w:eastAsia="メイリオ" w:hAnsi="メイリオ" w:cs="メイリオ"/>
          <w:sz w:val="24"/>
          <w:szCs w:val="24"/>
        </w:rPr>
        <w:t>理解・</w:t>
      </w:r>
      <w:r w:rsidR="001216C9" w:rsidRPr="005B770B">
        <w:rPr>
          <w:rFonts w:ascii="メイリオ" w:eastAsia="メイリオ" w:hAnsi="メイリオ" w:cs="メイリオ" w:hint="eastAsia"/>
          <w:sz w:val="24"/>
          <w:szCs w:val="24"/>
        </w:rPr>
        <w:t>御</w:t>
      </w:r>
      <w:r w:rsidR="00D5196E" w:rsidRPr="005B770B">
        <w:rPr>
          <w:rFonts w:ascii="メイリオ" w:eastAsia="メイリオ" w:hAnsi="メイリオ" w:cs="メイリオ"/>
          <w:sz w:val="24"/>
          <w:szCs w:val="24"/>
        </w:rPr>
        <w:t>協力</w:t>
      </w:r>
      <w:r w:rsidR="001216C9" w:rsidRPr="005B770B">
        <w:rPr>
          <w:rFonts w:ascii="メイリオ" w:eastAsia="メイリオ" w:hAnsi="メイリオ" w:cs="メイリオ" w:hint="eastAsia"/>
          <w:sz w:val="24"/>
          <w:szCs w:val="24"/>
        </w:rPr>
        <w:t>を</w:t>
      </w:r>
      <w:r w:rsidR="00D5196E" w:rsidRPr="005B770B">
        <w:rPr>
          <w:rFonts w:ascii="メイリオ" w:eastAsia="メイリオ" w:hAnsi="メイリオ" w:cs="メイリオ"/>
          <w:sz w:val="24"/>
          <w:szCs w:val="24"/>
        </w:rPr>
        <w:t>よろしくお願い申し上げます。(大型バスは美術館駐車場</w:t>
      </w:r>
      <w:r w:rsidR="00F73BAB" w:rsidRPr="005B770B">
        <w:rPr>
          <w:rFonts w:ascii="メイリオ" w:eastAsia="メイリオ" w:hAnsi="メイリオ" w:cs="メイリオ" w:hint="eastAsia"/>
          <w:sz w:val="24"/>
          <w:szCs w:val="24"/>
        </w:rPr>
        <w:t>への進入</w:t>
      </w:r>
      <w:r w:rsidR="417D6A5C" w:rsidRPr="005B770B">
        <w:rPr>
          <w:rFonts w:ascii="メイリオ" w:eastAsia="メイリオ" w:hAnsi="メイリオ" w:cs="メイリオ"/>
          <w:sz w:val="24"/>
          <w:szCs w:val="24"/>
        </w:rPr>
        <w:t>はできません。</w:t>
      </w:r>
      <w:r w:rsidR="00D5196E" w:rsidRPr="005B770B">
        <w:rPr>
          <w:rFonts w:ascii="メイリオ" w:eastAsia="メイリオ" w:hAnsi="メイリオ" w:cs="メイリオ"/>
          <w:sz w:val="24"/>
          <w:szCs w:val="24"/>
        </w:rPr>
        <w:t>)</w:t>
      </w:r>
    </w:p>
    <w:sectPr w:rsidR="00B30774" w:rsidRPr="002E0B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CB041" w14:textId="77777777" w:rsidR="00D40B36" w:rsidRDefault="00D40B36" w:rsidP="00FD3CBE">
      <w:r>
        <w:separator/>
      </w:r>
    </w:p>
  </w:endnote>
  <w:endnote w:type="continuationSeparator" w:id="0">
    <w:p w14:paraId="108A73C5" w14:textId="77777777" w:rsidR="00D40B36" w:rsidRDefault="00D40B36" w:rsidP="00FD3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BDBA7" w14:textId="77777777" w:rsidR="00D40B36" w:rsidRDefault="00D40B36" w:rsidP="00FD3CBE">
      <w:r>
        <w:separator/>
      </w:r>
    </w:p>
  </w:footnote>
  <w:footnote w:type="continuationSeparator" w:id="0">
    <w:p w14:paraId="31A85128" w14:textId="77777777" w:rsidR="00D40B36" w:rsidRDefault="00D40B36" w:rsidP="00FD3C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ocumentProtection w:edit="readOnly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E7"/>
    <w:rsid w:val="00017793"/>
    <w:rsid w:val="00062F5F"/>
    <w:rsid w:val="000B3B42"/>
    <w:rsid w:val="001216C9"/>
    <w:rsid w:val="00146572"/>
    <w:rsid w:val="001A739A"/>
    <w:rsid w:val="002E0BE7"/>
    <w:rsid w:val="003643E9"/>
    <w:rsid w:val="00431E76"/>
    <w:rsid w:val="00475340"/>
    <w:rsid w:val="004B1B56"/>
    <w:rsid w:val="004B236B"/>
    <w:rsid w:val="004B7A0C"/>
    <w:rsid w:val="005B770B"/>
    <w:rsid w:val="00686BAB"/>
    <w:rsid w:val="007571C9"/>
    <w:rsid w:val="007E6517"/>
    <w:rsid w:val="008A197D"/>
    <w:rsid w:val="008B0CAF"/>
    <w:rsid w:val="00A05C51"/>
    <w:rsid w:val="00A36CA9"/>
    <w:rsid w:val="00A9473B"/>
    <w:rsid w:val="00B30774"/>
    <w:rsid w:val="00BC06CB"/>
    <w:rsid w:val="00C44405"/>
    <w:rsid w:val="00C87706"/>
    <w:rsid w:val="00CE74AB"/>
    <w:rsid w:val="00D40B36"/>
    <w:rsid w:val="00D5196E"/>
    <w:rsid w:val="00DD5BE8"/>
    <w:rsid w:val="00E90284"/>
    <w:rsid w:val="00F4182D"/>
    <w:rsid w:val="00F73BAB"/>
    <w:rsid w:val="00FA2DEC"/>
    <w:rsid w:val="00FD3CBE"/>
    <w:rsid w:val="30BC54E9"/>
    <w:rsid w:val="417D6A5C"/>
    <w:rsid w:val="5E4A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7ED608"/>
  <w15:chartTrackingRefBased/>
  <w15:docId w15:val="{7CE55567-B8B5-49CC-B825-9BD8B02AB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BE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3C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3CBE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FD3C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3CBE"/>
    <w:rPr>
      <w:rFonts w:ascii="Century" w:eastAsia="ＭＳ 明朝" w:hAnsi="Century" w:cs="Times New Roman"/>
    </w:rPr>
  </w:style>
  <w:style w:type="character" w:styleId="a7">
    <w:name w:val="Hyperlink"/>
    <w:basedOn w:val="a0"/>
    <w:uiPriority w:val="99"/>
    <w:unhideWhenUsed/>
    <w:rsid w:val="00FD3CB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D3C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kubi@pref.sag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寺澤　夏菜（博物館・美術館）</dc:creator>
  <cp:keywords/>
  <dc:description/>
  <cp:lastModifiedBy>渡部　芳久（博物館・美術館）</cp:lastModifiedBy>
  <cp:revision>8</cp:revision>
  <cp:lastPrinted>2026-06-04T00:11:00Z</cp:lastPrinted>
  <dcterms:created xsi:type="dcterms:W3CDTF">2026-04-23T23:33:00Z</dcterms:created>
  <dcterms:modified xsi:type="dcterms:W3CDTF">2026-06-10T08:38:00Z</dcterms:modified>
</cp:coreProperties>
</file>